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0" w:rsidRPr="00CD3C96" w:rsidRDefault="009D6980">
      <w:bookmarkStart w:id="0" w:name="_GoBack"/>
      <w:bookmarkEnd w:id="0"/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/>
          <w:snapToGrid w:val="0"/>
        </w:rPr>
      </w:pPr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 w:cs="Arial"/>
        </w:rPr>
      </w:pPr>
      <w:r w:rsidRPr="00CD3C96">
        <w:rPr>
          <w:rFonts w:ascii="Arial" w:hAnsi="Arial" w:cs="Arial"/>
        </w:rPr>
        <w:t>Allegato 2</w:t>
      </w:r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 w:cs="Arial"/>
        </w:rPr>
      </w:pPr>
    </w:p>
    <w:p w:rsidR="00393298" w:rsidRPr="00CD3C96" w:rsidRDefault="00393298" w:rsidP="00383CF5">
      <w:pPr>
        <w:ind w:left="4956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Al Dirigente Area Edilizia e </w:t>
      </w:r>
      <w:r w:rsidR="00BD3259" w:rsidRPr="00CD3C96">
        <w:rPr>
          <w:rFonts w:ascii="Arial" w:hAnsi="Arial" w:cs="Arial"/>
        </w:rPr>
        <w:t>Sostenibilità</w:t>
      </w:r>
    </w:p>
    <w:p w:rsidR="00393298" w:rsidRPr="00CD3C96" w:rsidRDefault="00393298" w:rsidP="00383CF5">
      <w:pPr>
        <w:ind w:left="4248" w:firstLine="708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Alma Mater </w:t>
      </w:r>
      <w:proofErr w:type="spellStart"/>
      <w:r w:rsidRPr="00CD3C96">
        <w:rPr>
          <w:rFonts w:ascii="Arial" w:hAnsi="Arial" w:cs="Arial"/>
        </w:rPr>
        <w:t>Studiorum</w:t>
      </w:r>
      <w:proofErr w:type="spellEnd"/>
      <w:r w:rsidRPr="00CD3C96">
        <w:rPr>
          <w:rFonts w:ascii="Arial" w:hAnsi="Arial" w:cs="Arial"/>
        </w:rPr>
        <w:t xml:space="preserve"> –</w:t>
      </w:r>
    </w:p>
    <w:p w:rsidR="00393298" w:rsidRPr="00CD3C96" w:rsidRDefault="00393298" w:rsidP="00383CF5">
      <w:pPr>
        <w:ind w:left="4248" w:firstLine="708"/>
        <w:rPr>
          <w:rFonts w:ascii="Arial" w:hAnsi="Arial" w:cs="Arial"/>
        </w:rPr>
      </w:pPr>
      <w:r w:rsidRPr="00CD3C96">
        <w:rPr>
          <w:rFonts w:ascii="Arial" w:hAnsi="Arial" w:cs="Arial"/>
        </w:rPr>
        <w:t>Università di Bologna</w:t>
      </w: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2624DE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Dichiarazione di </w:t>
      </w:r>
      <w:r w:rsidR="00393298" w:rsidRPr="00CD3C96">
        <w:rPr>
          <w:rFonts w:ascii="Arial" w:hAnsi="Arial" w:cs="Arial"/>
        </w:rPr>
        <w:t>Manifestazione di interesse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A635E2" w:rsidRDefault="00393298" w:rsidP="00393298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>a partecipare alla procedura</w:t>
      </w:r>
      <w:r w:rsidR="00FC3273">
        <w:rPr>
          <w:rFonts w:ascii="Arial" w:hAnsi="Arial" w:cs="Arial"/>
        </w:rPr>
        <w:t xml:space="preserve"> negoziata per l'affidamento dei lavori per la valorizzazione delle aree di pertinenza degli edifici siti in Via Irnerio, n. 48, Porta San Donato, n. 2, Via Berti </w:t>
      </w:r>
      <w:proofErr w:type="spellStart"/>
      <w:r w:rsidR="00FC3273">
        <w:rPr>
          <w:rFonts w:ascii="Arial" w:hAnsi="Arial" w:cs="Arial"/>
        </w:rPr>
        <w:t>Pichat</w:t>
      </w:r>
      <w:proofErr w:type="spellEnd"/>
      <w:r w:rsidR="00FC3273">
        <w:rPr>
          <w:rFonts w:ascii="Arial" w:hAnsi="Arial" w:cs="Arial"/>
        </w:rPr>
        <w:t xml:space="preserve"> n. 5, Bologna, </w:t>
      </w:r>
      <w:r w:rsidR="000E69BF" w:rsidRPr="00CD3C96">
        <w:rPr>
          <w:rFonts w:ascii="Arial" w:hAnsi="Arial" w:cs="Arial"/>
        </w:rPr>
        <w:t>ai sensi dell’art. 36</w:t>
      </w:r>
      <w:r w:rsidR="002624DE" w:rsidRPr="00CD3C96">
        <w:rPr>
          <w:rFonts w:ascii="Arial" w:hAnsi="Arial" w:cs="Arial"/>
        </w:rPr>
        <w:t>, co. 2,</w:t>
      </w:r>
      <w:r w:rsidR="000E69BF" w:rsidRPr="00CD3C96">
        <w:rPr>
          <w:rFonts w:ascii="Arial" w:hAnsi="Arial" w:cs="Arial"/>
        </w:rPr>
        <w:t xml:space="preserve"> </w:t>
      </w:r>
      <w:proofErr w:type="gramStart"/>
      <w:r w:rsidR="000E69BF" w:rsidRPr="00CD3C96">
        <w:rPr>
          <w:rFonts w:ascii="Arial" w:hAnsi="Arial" w:cs="Arial"/>
        </w:rPr>
        <w:t>D.Lgs</w:t>
      </w:r>
      <w:proofErr w:type="gramEnd"/>
      <w:r w:rsidR="000E69BF" w:rsidRPr="00CD3C96">
        <w:rPr>
          <w:rFonts w:ascii="Arial" w:hAnsi="Arial" w:cs="Arial"/>
        </w:rPr>
        <w:t>.50/2016.</w:t>
      </w:r>
      <w:r w:rsidRPr="00CD3C96">
        <w:rPr>
          <w:rFonts w:ascii="Arial" w:hAnsi="Arial" w:cs="Arial"/>
        </w:rPr>
        <w:t xml:space="preserve"> </w:t>
      </w:r>
      <w:r w:rsidR="002106A0" w:rsidRPr="00CD3C96">
        <w:rPr>
          <w:rFonts w:ascii="Arial" w:hAnsi="Arial" w:cs="Arial"/>
        </w:rPr>
        <w:t xml:space="preserve">CUP </w:t>
      </w:r>
      <w:r w:rsidR="00E975D7" w:rsidRPr="00CD3C96">
        <w:rPr>
          <w:rFonts w:ascii="Arial" w:hAnsi="Arial" w:cs="Arial"/>
        </w:rPr>
        <w:t>J34H1</w:t>
      </w:r>
      <w:r w:rsidR="00A635E2">
        <w:rPr>
          <w:rFonts w:ascii="Arial" w:hAnsi="Arial" w:cs="Arial"/>
        </w:rPr>
        <w:t>6001000005.</w:t>
      </w:r>
    </w:p>
    <w:p w:rsidR="00393298" w:rsidRPr="00CD3C96" w:rsidRDefault="00A635E2" w:rsidP="00393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Elenco annuale lavori 2019, approvato dal </w:t>
      </w:r>
      <w:proofErr w:type="spellStart"/>
      <w:r>
        <w:rPr>
          <w:rFonts w:ascii="Arial" w:hAnsi="Arial" w:cs="Arial"/>
        </w:rPr>
        <w:t>CdA</w:t>
      </w:r>
      <w:proofErr w:type="spellEnd"/>
      <w:r>
        <w:rPr>
          <w:rFonts w:ascii="Arial" w:hAnsi="Arial" w:cs="Arial"/>
        </w:rPr>
        <w:t xml:space="preserve"> in data 18/12/2018</w:t>
      </w:r>
    </w:p>
    <w:p w:rsidR="00393298" w:rsidRPr="00CD3C96" w:rsidRDefault="00393298" w:rsidP="00393298">
      <w:pPr>
        <w:spacing w:line="288" w:lineRule="auto"/>
        <w:ind w:right="49"/>
        <w:jc w:val="both"/>
        <w:rPr>
          <w:rFonts w:ascii="Arial" w:hAnsi="Arial" w:cs="Arial"/>
        </w:rPr>
      </w:pP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Il/la sottoscritto/a …………………………………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.……………………………………………………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1E48B2">
        <w:rPr>
          <w:rFonts w:ascii="Arial" w:hAnsi="Arial" w:cs="Arial"/>
          <w:sz w:val="22"/>
          <w:szCs w:val="22"/>
        </w:rPr>
        <w:t>a</w:t>
      </w:r>
      <w:proofErr w:type="spellEnd"/>
      <w:r w:rsidRPr="001E48B2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……………..……………………………………………………. il ……………………….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nella sua qualità di ……………………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.…………………………………………………………….…</w:t>
      </w:r>
    </w:p>
    <w:p w:rsidR="00393298" w:rsidRPr="001E48B2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dell’Impresa </w:t>
      </w:r>
      <w:proofErr w:type="gramStart"/>
      <w:r w:rsidRPr="001E48B2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1E48B2">
        <w:rPr>
          <w:rFonts w:ascii="Arial" w:hAnsi="Arial" w:cs="Arial"/>
          <w:sz w:val="22"/>
          <w:szCs w:val="22"/>
        </w:rPr>
        <w:t>…………………………</w:t>
      </w:r>
      <w:r w:rsidR="002624DE" w:rsidRPr="001E48B2">
        <w:rPr>
          <w:rFonts w:ascii="Arial" w:hAnsi="Arial" w:cs="Arial"/>
          <w:sz w:val="22"/>
          <w:szCs w:val="22"/>
        </w:rPr>
        <w:t>…………….</w:t>
      </w:r>
      <w:r w:rsidRPr="001E48B2">
        <w:rPr>
          <w:rFonts w:ascii="Arial" w:hAnsi="Arial" w:cs="Arial"/>
          <w:sz w:val="22"/>
          <w:szCs w:val="22"/>
        </w:rPr>
        <w:t>………….……………………………………………</w:t>
      </w:r>
    </w:p>
    <w:p w:rsidR="00393298" w:rsidRPr="001E48B2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con sede in (via, n. civico, </w:t>
      </w:r>
      <w:proofErr w:type="spellStart"/>
      <w:r w:rsidRPr="001E48B2">
        <w:rPr>
          <w:rFonts w:ascii="Arial" w:hAnsi="Arial" w:cs="Arial"/>
          <w:sz w:val="22"/>
          <w:szCs w:val="22"/>
        </w:rPr>
        <w:t>cap</w:t>
      </w:r>
      <w:proofErr w:type="spellEnd"/>
      <w:r w:rsidRPr="001E48B2">
        <w:rPr>
          <w:rFonts w:ascii="Arial" w:hAnsi="Arial" w:cs="Arial"/>
          <w:sz w:val="22"/>
          <w:szCs w:val="22"/>
        </w:rPr>
        <w:t xml:space="preserve">, città, </w:t>
      </w:r>
      <w:proofErr w:type="spellStart"/>
      <w:r w:rsidRPr="001E48B2">
        <w:rPr>
          <w:rFonts w:ascii="Arial" w:hAnsi="Arial" w:cs="Arial"/>
          <w:sz w:val="22"/>
          <w:szCs w:val="22"/>
        </w:rPr>
        <w:t>prov</w:t>
      </w:r>
      <w:proofErr w:type="spellEnd"/>
      <w:r w:rsidRPr="001E48B2">
        <w:rPr>
          <w:rFonts w:ascii="Arial" w:hAnsi="Arial" w:cs="Arial"/>
          <w:sz w:val="22"/>
          <w:szCs w:val="22"/>
        </w:rPr>
        <w:t>.) .………..…………………………………………….………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Numero di Tel.  .……………………………</w:t>
      </w:r>
      <w:r w:rsidR="002624DE" w:rsidRPr="001E48B2">
        <w:rPr>
          <w:rFonts w:ascii="Arial" w:hAnsi="Arial" w:cs="Arial"/>
          <w:sz w:val="22"/>
          <w:szCs w:val="22"/>
        </w:rPr>
        <w:t>…….</w:t>
      </w:r>
      <w:r w:rsidRPr="001E48B2">
        <w:rPr>
          <w:rFonts w:ascii="Arial" w:hAnsi="Arial" w:cs="Arial"/>
          <w:sz w:val="22"/>
          <w:szCs w:val="22"/>
        </w:rPr>
        <w:t>…….……………………………………..………..……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Codice Fiscale/P.IVA dell'operatore economico ………...…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……….…..………………....………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Codice Fiscale del rappresentante legale dell’impresa</w:t>
      </w:r>
      <w:proofErr w:type="gramStart"/>
      <w:r w:rsidRPr="001E48B2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1E48B2">
        <w:rPr>
          <w:rFonts w:ascii="Arial" w:hAnsi="Arial" w:cs="Arial"/>
          <w:sz w:val="22"/>
          <w:szCs w:val="22"/>
        </w:rPr>
        <w:t>…………………………………………….….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  <w:r w:rsidRPr="001E48B2">
        <w:rPr>
          <w:rFonts w:ascii="Arial" w:hAnsi="Arial" w:cs="Arial"/>
          <w:sz w:val="22"/>
          <w:szCs w:val="22"/>
          <w:u w:val="single"/>
        </w:rPr>
        <w:t>Indirizzo di Posta Elettronica Certificata (P.E.C.)</w:t>
      </w:r>
      <w:r w:rsidR="00543367" w:rsidRPr="001E48B2">
        <w:rPr>
          <w:rFonts w:ascii="Arial" w:hAnsi="Arial" w:cs="Arial"/>
          <w:sz w:val="22"/>
          <w:szCs w:val="22"/>
          <w:u w:val="single"/>
        </w:rPr>
        <w:t xml:space="preserve"> (</w:t>
      </w:r>
      <w:r w:rsidR="00543367" w:rsidRPr="001E48B2">
        <w:rPr>
          <w:rFonts w:ascii="Arial" w:hAnsi="Arial" w:cs="Arial"/>
          <w:i/>
          <w:sz w:val="22"/>
          <w:szCs w:val="22"/>
          <w:u w:val="single"/>
        </w:rPr>
        <w:t>scriverlo in stampatello)</w:t>
      </w:r>
      <w:r w:rsidRPr="001E48B2">
        <w:rPr>
          <w:rFonts w:ascii="Arial" w:hAnsi="Arial" w:cs="Arial"/>
          <w:sz w:val="22"/>
          <w:szCs w:val="22"/>
          <w:u w:val="single"/>
        </w:rPr>
        <w:t>:</w:t>
      </w:r>
    </w:p>
    <w:p w:rsidR="00543367" w:rsidRPr="001E48B2" w:rsidRDefault="00543367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</w:p>
    <w:p w:rsidR="00393298" w:rsidRPr="001E48B2" w:rsidRDefault="00393298" w:rsidP="00393298">
      <w:pPr>
        <w:ind w:right="5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393298" w:rsidRPr="00CD3C96" w:rsidRDefault="00393298" w:rsidP="00393298">
      <w:pPr>
        <w:ind w:right="51"/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>MANIFESTA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393298" w:rsidP="00FB1E3A">
      <w:pPr>
        <w:spacing w:before="120" w:after="120" w:line="276" w:lineRule="auto"/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il proprio interesse ad essere invitato alla procedura negoziata per l'affidamento </w:t>
      </w:r>
      <w:r w:rsidR="00543367" w:rsidRPr="00CD3C96">
        <w:rPr>
          <w:rFonts w:ascii="Arial" w:hAnsi="Arial" w:cs="Arial"/>
        </w:rPr>
        <w:t>de</w:t>
      </w:r>
      <w:r w:rsidR="00FB1E3A">
        <w:rPr>
          <w:rFonts w:ascii="Arial" w:hAnsi="Arial" w:cs="Arial"/>
        </w:rPr>
        <w:t xml:space="preserve">i lavori di </w:t>
      </w:r>
      <w:r w:rsidR="00FB1E3A" w:rsidRPr="00FB1E3A">
        <w:rPr>
          <w:rFonts w:ascii="Arial" w:hAnsi="Arial" w:cs="Arial"/>
        </w:rPr>
        <w:t>Restauro degli spazi del Rettorato, Palazzo Poggi e Malvezzi, via Zamboni, n°33, Bologna, CUP J34H17000240001, E.A. 2018/19</w:t>
      </w:r>
      <w:r w:rsidR="00FB1E3A">
        <w:rPr>
          <w:rFonts w:ascii="Arial" w:hAnsi="Arial" w:cs="Arial"/>
        </w:rPr>
        <w:t xml:space="preserve"> </w:t>
      </w:r>
      <w:r w:rsidRPr="00CD3C96">
        <w:rPr>
          <w:rFonts w:ascii="Arial" w:hAnsi="Arial" w:cs="Arial"/>
        </w:rPr>
        <w:t xml:space="preserve">ai sensi dell’art. 36 D.LGS. 50/2016. 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543367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 E </w:t>
      </w:r>
      <w:r w:rsidR="00393298" w:rsidRPr="00CD3C96">
        <w:rPr>
          <w:rFonts w:ascii="Arial" w:hAnsi="Arial" w:cs="Arial"/>
        </w:rPr>
        <w:t>DICHIARA</w:t>
      </w:r>
    </w:p>
    <w:p w:rsidR="006C7D24" w:rsidRPr="00CD3C96" w:rsidRDefault="006C7D24" w:rsidP="00393298">
      <w:pPr>
        <w:jc w:val="center"/>
        <w:rPr>
          <w:rFonts w:ascii="Arial" w:hAnsi="Arial" w:cs="Arial"/>
        </w:rPr>
      </w:pPr>
    </w:p>
    <w:p w:rsidR="006C7D24" w:rsidRPr="00CD3C96" w:rsidRDefault="006C7D24" w:rsidP="006C7D24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Il possesso dei seguenti requisiti richiesti per la partecipazione alla procedura negoziata. </w:t>
      </w:r>
    </w:p>
    <w:p w:rsidR="006C7D24" w:rsidRPr="00CD3C96" w:rsidRDefault="006C7D24" w:rsidP="006C7D2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t>Requisiti di ordine generale</w:t>
      </w:r>
    </w:p>
    <w:p w:rsidR="006C7D24" w:rsidRPr="00CD3C96" w:rsidRDefault="006C7D24" w:rsidP="006C7D24">
      <w:pPr>
        <w:ind w:firstLine="284"/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lastRenderedPageBreak/>
        <w:t xml:space="preserve">Insussistenza delle cause di esclusione di cui all’art. 80 </w:t>
      </w:r>
      <w:proofErr w:type="spellStart"/>
      <w:proofErr w:type="gramStart"/>
      <w:r w:rsidRPr="00CD3C96">
        <w:rPr>
          <w:rFonts w:ascii="Arial" w:hAnsi="Arial" w:cs="Arial"/>
        </w:rPr>
        <w:t>D.Lgs</w:t>
      </w:r>
      <w:proofErr w:type="gramEnd"/>
      <w:r w:rsidRPr="00CD3C96">
        <w:rPr>
          <w:rFonts w:ascii="Arial" w:hAnsi="Arial" w:cs="Arial"/>
        </w:rPr>
        <w:t>.</w:t>
      </w:r>
      <w:proofErr w:type="spellEnd"/>
      <w:r w:rsidRPr="00CD3C96">
        <w:rPr>
          <w:rFonts w:ascii="Arial" w:hAnsi="Arial" w:cs="Arial"/>
        </w:rPr>
        <w:t xml:space="preserve"> 50/2016.</w:t>
      </w:r>
    </w:p>
    <w:p w:rsidR="006C7D24" w:rsidRPr="00CD3C96" w:rsidRDefault="006C7D24" w:rsidP="006C7D2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t>Requisiti di idoneità professionale</w:t>
      </w:r>
    </w:p>
    <w:p w:rsidR="006C7D24" w:rsidRPr="00CD3C96" w:rsidRDefault="006C7D24" w:rsidP="006C7D24">
      <w:pPr>
        <w:ind w:left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</w:rPr>
        <w:t xml:space="preserve">Iscrizione al Registro delle Imprese presso </w:t>
      </w:r>
      <w:smartTag w:uri="urn:schemas-microsoft-com:office:smarttags" w:element="PersonName">
        <w:smartTagPr>
          <w:attr w:name="ProductID" w:val="la Camera"/>
        </w:smartTagPr>
        <w:r w:rsidRPr="00CD3C96">
          <w:rPr>
            <w:rFonts w:ascii="Arial" w:hAnsi="Arial" w:cs="Arial"/>
          </w:rPr>
          <w:t>la Camera</w:t>
        </w:r>
      </w:smartTag>
      <w:r w:rsidRPr="00CD3C96">
        <w:rPr>
          <w:rFonts w:ascii="Arial" w:hAnsi="Arial" w:cs="Arial"/>
        </w:rPr>
        <w:t xml:space="preserve"> di Commercio Industria Artigianato (art. 83 co. 3 </w:t>
      </w:r>
      <w:proofErr w:type="spellStart"/>
      <w:proofErr w:type="gramStart"/>
      <w:r w:rsidRPr="00CD3C96">
        <w:rPr>
          <w:rFonts w:ascii="Arial" w:hAnsi="Arial" w:cs="Arial"/>
        </w:rPr>
        <w:t>D.Lgs</w:t>
      </w:r>
      <w:proofErr w:type="gramEnd"/>
      <w:r w:rsidRPr="00CD3C96">
        <w:rPr>
          <w:rFonts w:ascii="Arial" w:hAnsi="Arial" w:cs="Arial"/>
        </w:rPr>
        <w:t>.</w:t>
      </w:r>
      <w:proofErr w:type="spellEnd"/>
      <w:r w:rsidRPr="00CD3C96">
        <w:rPr>
          <w:rFonts w:ascii="Arial" w:hAnsi="Arial" w:cs="Arial"/>
        </w:rPr>
        <w:t xml:space="preserve"> 50/2016).</w:t>
      </w:r>
    </w:p>
    <w:p w:rsidR="00B467B7" w:rsidRDefault="006C7D24" w:rsidP="00971583">
      <w:pPr>
        <w:numPr>
          <w:ilvl w:val="0"/>
          <w:numId w:val="9"/>
        </w:numPr>
        <w:ind w:left="-850" w:hanging="284"/>
        <w:jc w:val="center"/>
        <w:rPr>
          <w:rFonts w:ascii="Arial" w:hAnsi="Arial" w:cs="Arial"/>
        </w:rPr>
      </w:pPr>
      <w:r w:rsidRPr="00971583">
        <w:rPr>
          <w:rFonts w:ascii="Arial" w:hAnsi="Arial" w:cs="Arial"/>
        </w:rPr>
        <w:t>R</w:t>
      </w:r>
      <w:r w:rsidR="00B467B7">
        <w:rPr>
          <w:rFonts w:ascii="Arial" w:hAnsi="Arial" w:cs="Arial"/>
        </w:rPr>
        <w:t xml:space="preserve">equisiti </w:t>
      </w:r>
      <w:r w:rsidRPr="00A635E2">
        <w:rPr>
          <w:rFonts w:ascii="Arial" w:hAnsi="Arial" w:cs="Arial"/>
        </w:rPr>
        <w:t xml:space="preserve">previsti dall’art. 12, co. 1, </w:t>
      </w:r>
      <w:proofErr w:type="spellStart"/>
      <w:r w:rsidRPr="00A635E2">
        <w:rPr>
          <w:rFonts w:ascii="Arial" w:hAnsi="Arial" w:cs="Arial"/>
        </w:rPr>
        <w:t>lett</w:t>
      </w:r>
      <w:proofErr w:type="spellEnd"/>
      <w:r w:rsidRPr="00A635E2">
        <w:rPr>
          <w:rFonts w:ascii="Arial" w:hAnsi="Arial" w:cs="Arial"/>
        </w:rPr>
        <w:t xml:space="preserve">. a), b) e c) del DM 154/2017 o </w:t>
      </w:r>
    </w:p>
    <w:p w:rsidR="006C7D24" w:rsidRPr="00A635E2" w:rsidRDefault="006C7D24" w:rsidP="00B467B7">
      <w:pPr>
        <w:ind w:left="284"/>
        <w:rPr>
          <w:rFonts w:ascii="Arial" w:hAnsi="Arial" w:cs="Arial"/>
        </w:rPr>
      </w:pPr>
      <w:r w:rsidRPr="00A635E2">
        <w:rPr>
          <w:rFonts w:ascii="Arial" w:hAnsi="Arial" w:cs="Arial"/>
        </w:rPr>
        <w:t>in alternativa</w:t>
      </w:r>
    </w:p>
    <w:p w:rsidR="006C7D24" w:rsidRPr="00A635E2" w:rsidRDefault="006C7D24" w:rsidP="006C7D2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</w:rPr>
        <w:t xml:space="preserve">Attestazione di qualificazione SOA in corso di validità per categorie e classifiche adeguate oggetto di gara </w:t>
      </w:r>
    </w:p>
    <w:p w:rsidR="006D201D" w:rsidRPr="006D201D" w:rsidRDefault="006D201D" w:rsidP="006D201D">
      <w:pPr>
        <w:pStyle w:val="Paragrafoelenco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6D201D">
        <w:rPr>
          <w:rFonts w:ascii="Arial" w:hAnsi="Arial" w:cs="Arial"/>
        </w:rPr>
        <w:t>Iscrizione nel mercato elettronico (</w:t>
      </w:r>
      <w:hyperlink r:id="rId12" w:history="1">
        <w:r w:rsidRPr="006D201D">
          <w:rPr>
            <w:rStyle w:val="Collegamentoipertestuale"/>
            <w:rFonts w:ascii="Arial" w:hAnsi="Arial" w:cs="Arial"/>
          </w:rPr>
          <w:t>www.acquistiinretepa.it</w:t>
        </w:r>
      </w:hyperlink>
      <w:r w:rsidRPr="006D201D">
        <w:rPr>
          <w:rFonts w:ascii="Arial" w:hAnsi="Arial" w:cs="Arial"/>
        </w:rPr>
        <w:t xml:space="preserve">) nell’iniziativa Lavori di manutenzione -Beni Del Patrimonio Culturale, </w:t>
      </w:r>
      <w:proofErr w:type="spellStart"/>
      <w:r w:rsidRPr="006D201D">
        <w:rPr>
          <w:rFonts w:ascii="Arial" w:hAnsi="Arial" w:cs="Arial"/>
        </w:rPr>
        <w:t>cat</w:t>
      </w:r>
      <w:proofErr w:type="spellEnd"/>
      <w:r w:rsidRPr="006D201D">
        <w:rPr>
          <w:rFonts w:ascii="Arial" w:hAnsi="Arial" w:cs="Arial"/>
        </w:rPr>
        <w:t>. OG2.</w:t>
      </w:r>
    </w:p>
    <w:p w:rsidR="00A635E2" w:rsidRPr="00CD3C96" w:rsidRDefault="00A635E2" w:rsidP="006D201D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6C7D24" w:rsidRPr="00CD3C96" w:rsidRDefault="006C7D24" w:rsidP="00393298">
      <w:pPr>
        <w:jc w:val="center"/>
        <w:rPr>
          <w:rFonts w:ascii="Arial" w:hAnsi="Arial" w:cs="Arial"/>
        </w:rPr>
      </w:pPr>
    </w:p>
    <w:p w:rsidR="00543367" w:rsidRPr="00CD3C96" w:rsidRDefault="00543367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pStyle w:val="Paragrafoelenco"/>
        <w:rPr>
          <w:rFonts w:ascii="Arial" w:hAnsi="Arial" w:cs="Arial"/>
        </w:rPr>
      </w:pPr>
    </w:p>
    <w:p w:rsidR="0053070B" w:rsidRPr="00CD3C96" w:rsidRDefault="0053070B" w:rsidP="006C7D24">
      <w:pPr>
        <w:spacing w:line="288" w:lineRule="auto"/>
        <w:jc w:val="both"/>
        <w:rPr>
          <w:rFonts w:ascii="Arial" w:hAnsi="Arial" w:cs="Arial"/>
        </w:rPr>
      </w:pPr>
    </w:p>
    <w:p w:rsidR="00393298" w:rsidRPr="00CD3C96" w:rsidRDefault="00393298" w:rsidP="00393298">
      <w:pPr>
        <w:spacing w:line="288" w:lineRule="auto"/>
        <w:ind w:left="4248"/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Firmato </w:t>
      </w:r>
      <w:r w:rsidR="000A6976" w:rsidRPr="00CD3C96">
        <w:rPr>
          <w:rFonts w:ascii="Arial" w:hAnsi="Arial" w:cs="Arial"/>
        </w:rPr>
        <w:t>digitalmente</w:t>
      </w:r>
    </w:p>
    <w:p w:rsidR="00393298" w:rsidRDefault="00204F32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6976">
        <w:rPr>
          <w:rFonts w:ascii="Arial" w:hAnsi="Arial" w:cs="Arial"/>
          <w:sz w:val="22"/>
          <w:szCs w:val="22"/>
        </w:rPr>
        <w:tab/>
        <w:t xml:space="preserve">    </w:t>
      </w:r>
    </w:p>
    <w:p w:rsidR="00393298" w:rsidRDefault="00393298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F3EC9" w:rsidRPr="000E69BF" w:rsidRDefault="008F3EC9" w:rsidP="008A26FE">
      <w:pPr>
        <w:tabs>
          <w:tab w:val="left" w:pos="3165"/>
        </w:tabs>
        <w:rPr>
          <w:rFonts w:ascii="Arial" w:hAnsi="Arial" w:cs="Arial"/>
          <w:sz w:val="22"/>
          <w:szCs w:val="22"/>
        </w:rPr>
      </w:pPr>
    </w:p>
    <w:sectPr w:rsidR="008F3EC9" w:rsidRPr="000E69BF" w:rsidSect="00950E7B">
      <w:headerReference w:type="default" r:id="rId13"/>
      <w:footerReference w:type="default" r:id="rId14"/>
      <w:pgSz w:w="11906" w:h="16838"/>
      <w:pgMar w:top="1418" w:right="1134" w:bottom="567" w:left="1134" w:header="35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7" w:rsidRDefault="00114697">
      <w:r>
        <w:separator/>
      </w:r>
    </w:p>
  </w:endnote>
  <w:endnote w:type="continuationSeparator" w:id="0">
    <w:p w:rsidR="00114697" w:rsidRDefault="001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A9" w:rsidRPr="008A26FE" w:rsidRDefault="008D13A9" w:rsidP="008D13A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 </w:t>
    </w:r>
    <w:r>
      <w:rPr>
        <w:rFonts w:ascii="Garamond" w:hAnsi="Garamond"/>
        <w:smallCaps/>
        <w:sz w:val="20"/>
        <w:szCs w:val="20"/>
      </w:rPr>
      <w:t xml:space="preserve">– </w:t>
    </w:r>
    <w:r w:rsidRPr="009224D3">
      <w:rPr>
        <w:rFonts w:ascii="Garamond" w:hAnsi="Garamond"/>
        <w:caps/>
        <w:sz w:val="20"/>
        <w:szCs w:val="20"/>
      </w:rPr>
      <w:t xml:space="preserve">Area Edilizia e </w:t>
    </w:r>
    <w:r>
      <w:rPr>
        <w:rFonts w:ascii="Garamond" w:hAnsi="Garamond"/>
        <w:caps/>
        <w:sz w:val="20"/>
        <w:szCs w:val="20"/>
      </w:rPr>
      <w:t>SOSTENIBILITA’</w:t>
    </w:r>
  </w:p>
  <w:p w:rsid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Via San Sigismondo, 5 - 40126 Bologna - Italia - tel. +39 051 2099000 - fax +39 051 2086050</w:t>
    </w:r>
  </w:p>
  <w:p w:rsidR="005F1743" w:rsidRP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sz w:val="16"/>
        <w:szCs w:val="16"/>
      </w:rPr>
    </w:pPr>
    <w:r w:rsidRPr="00E82D33">
      <w:rPr>
        <w:rFonts w:ascii="Garamond" w:hAnsi="Garamond"/>
        <w:caps/>
        <w:sz w:val="16"/>
        <w:szCs w:val="16"/>
      </w:rPr>
      <w:t>Posta elettronica cert</w:t>
    </w:r>
    <w:r>
      <w:rPr>
        <w:rFonts w:ascii="Garamond" w:hAnsi="Garamond"/>
        <w:caps/>
        <w:sz w:val="16"/>
        <w:szCs w:val="16"/>
      </w:rPr>
      <w:t>i</w:t>
    </w:r>
    <w:r w:rsidRPr="00E82D33">
      <w:rPr>
        <w:rFonts w:ascii="Garamond" w:hAnsi="Garamond"/>
        <w:caps/>
        <w:sz w:val="16"/>
        <w:szCs w:val="16"/>
      </w:rPr>
      <w:t>ficata</w:t>
    </w:r>
    <w:r w:rsidRPr="00E82D33">
      <w:rPr>
        <w:rFonts w:ascii="Garamond" w:hAnsi="Garamond"/>
        <w:sz w:val="16"/>
        <w:szCs w:val="16"/>
      </w:rPr>
      <w:t>: scriviunibo@pec.unibo.it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7" w:rsidRDefault="00114697">
      <w:r>
        <w:separator/>
      </w:r>
    </w:p>
  </w:footnote>
  <w:footnote w:type="continuationSeparator" w:id="0">
    <w:p w:rsidR="00114697" w:rsidRDefault="0011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31" w:rsidRDefault="00687631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5C4"/>
    <w:multiLevelType w:val="hybridMultilevel"/>
    <w:tmpl w:val="BB9A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80D"/>
    <w:multiLevelType w:val="hybridMultilevel"/>
    <w:tmpl w:val="3D788172"/>
    <w:lvl w:ilvl="0" w:tplc="4104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8CA"/>
    <w:multiLevelType w:val="hybridMultilevel"/>
    <w:tmpl w:val="112AEA28"/>
    <w:lvl w:ilvl="0" w:tplc="84A8B69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56F7"/>
    <w:multiLevelType w:val="hybridMultilevel"/>
    <w:tmpl w:val="F356BFD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5EFC8620">
      <w:numFmt w:val="bullet"/>
      <w:lvlText w:val="•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9FB68EE"/>
    <w:multiLevelType w:val="hybridMultilevel"/>
    <w:tmpl w:val="41524D70"/>
    <w:lvl w:ilvl="0" w:tplc="8B9A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E46E4"/>
    <w:multiLevelType w:val="hybridMultilevel"/>
    <w:tmpl w:val="A87C0B3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1655D6"/>
    <w:multiLevelType w:val="hybridMultilevel"/>
    <w:tmpl w:val="DC6A762E"/>
    <w:lvl w:ilvl="0" w:tplc="88E6859A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D9686F"/>
    <w:multiLevelType w:val="hybridMultilevel"/>
    <w:tmpl w:val="E1DA1746"/>
    <w:lvl w:ilvl="0" w:tplc="BBF41EB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B53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F82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1BD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976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FD4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69BF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697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C27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C84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36B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866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48B2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F32"/>
    <w:rsid w:val="002056CB"/>
    <w:rsid w:val="002064F6"/>
    <w:rsid w:val="00206E0B"/>
    <w:rsid w:val="00206E5D"/>
    <w:rsid w:val="002075E4"/>
    <w:rsid w:val="002106A0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5D7E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24DE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9E7"/>
    <w:rsid w:val="00274E6B"/>
    <w:rsid w:val="002800D9"/>
    <w:rsid w:val="002801FC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5B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CF5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298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0E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4EED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1C53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F7F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070B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367"/>
    <w:rsid w:val="00544400"/>
    <w:rsid w:val="00544DC0"/>
    <w:rsid w:val="00544FC1"/>
    <w:rsid w:val="00547029"/>
    <w:rsid w:val="0054739F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CC2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1BD8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1743"/>
    <w:rsid w:val="005F23F1"/>
    <w:rsid w:val="005F2934"/>
    <w:rsid w:val="005F3899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51A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631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D24"/>
    <w:rsid w:val="006C7FB1"/>
    <w:rsid w:val="006D201D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40B"/>
    <w:rsid w:val="006F0931"/>
    <w:rsid w:val="006F0BE6"/>
    <w:rsid w:val="006F1184"/>
    <w:rsid w:val="006F1E9C"/>
    <w:rsid w:val="006F2176"/>
    <w:rsid w:val="006F2986"/>
    <w:rsid w:val="006F2A82"/>
    <w:rsid w:val="006F3823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100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1A1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187A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BC9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3A9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583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A2F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0C44"/>
    <w:rsid w:val="00A40D76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5E2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2FF8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923"/>
    <w:rsid w:val="00B4448C"/>
    <w:rsid w:val="00B4475A"/>
    <w:rsid w:val="00B4593A"/>
    <w:rsid w:val="00B467B7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3259"/>
    <w:rsid w:val="00BD5AFD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B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0F89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3C96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03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151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0B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958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0CE"/>
    <w:rsid w:val="00E933E0"/>
    <w:rsid w:val="00E94472"/>
    <w:rsid w:val="00E9470D"/>
    <w:rsid w:val="00E94F93"/>
    <w:rsid w:val="00E9578A"/>
    <w:rsid w:val="00E975D7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621"/>
    <w:rsid w:val="00ED18AC"/>
    <w:rsid w:val="00ED18F3"/>
    <w:rsid w:val="00ED1BE9"/>
    <w:rsid w:val="00ED30B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B6C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771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7B7"/>
    <w:rsid w:val="00FB1E3A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273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D7C05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857292C-B018-42D9-8BEF-90F09C7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D13A9"/>
    <w:rPr>
      <w:sz w:val="24"/>
      <w:szCs w:val="24"/>
    </w:rPr>
  </w:style>
  <w:style w:type="character" w:styleId="Collegamentoipertestuale">
    <w:name w:val="Hyperlink"/>
    <w:unhideWhenUsed/>
    <w:rsid w:val="003932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32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C7D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7D24"/>
  </w:style>
  <w:style w:type="character" w:styleId="Rimandonotaapidipagina">
    <w:name w:val="footnote reference"/>
    <w:basedOn w:val="Carpredefinitoparagrafo"/>
    <w:rsid w:val="006C7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cquistiinretep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Settore-Ufficio AUTC.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98E9-F2B8-465B-85CB-401CF5CF3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B6E1D-EED3-4A4C-8348-6E5BB179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212213-105D-4D5B-A716-BE7018C713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E0D80A-7C1D-4CE7-9EFC-DB585EFC5810}">
  <ds:schemaRefs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94D84B-51A2-40BF-82A4-FC24D0C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Settore-Ufficio AUTC</vt:lpstr>
    </vt:vector>
  </TitlesOfParts>
  <Company>Università di Bologna</Company>
  <LinksUpToDate>false</LinksUpToDate>
  <CharactersWithSpaces>2531</CharactersWithSpaces>
  <SharedDoc>false</SharedDoc>
  <HLinks>
    <vt:vector size="12" baseType="variant"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http://www.unibo.it/it/ateneo/bandi-di-gara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Settore-Ufficio AUTC</dc:title>
  <dc:subject/>
  <dc:creator>Administrator</dc:creator>
  <cp:keywords/>
  <dc:description/>
  <cp:lastModifiedBy>Sandra Talenti</cp:lastModifiedBy>
  <cp:revision>2</cp:revision>
  <cp:lastPrinted>2011-07-11T09:52:00Z</cp:lastPrinted>
  <dcterms:created xsi:type="dcterms:W3CDTF">2019-06-04T14:37:00Z</dcterms:created>
  <dcterms:modified xsi:type="dcterms:W3CDTF">2019-06-04T14:37:00Z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